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9C7" w:rsidRPr="00856473" w:rsidRDefault="004570CB" w:rsidP="004570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6473">
        <w:rPr>
          <w:rFonts w:ascii="Times New Roman" w:hAnsi="Times New Roman" w:cs="Times New Roman"/>
          <w:b/>
          <w:sz w:val="24"/>
          <w:szCs w:val="24"/>
        </w:rPr>
        <w:t xml:space="preserve">Урок-игра  «Путешествия в страну </w:t>
      </w:r>
      <w:proofErr w:type="spellStart"/>
      <w:r w:rsidRPr="00856473">
        <w:rPr>
          <w:rFonts w:ascii="Times New Roman" w:hAnsi="Times New Roman" w:cs="Times New Roman"/>
          <w:b/>
          <w:sz w:val="24"/>
          <w:szCs w:val="24"/>
        </w:rPr>
        <w:t>Алфавитию</w:t>
      </w:r>
      <w:proofErr w:type="spellEnd"/>
      <w:r w:rsidR="006D0A2E">
        <w:rPr>
          <w:rFonts w:ascii="Times New Roman" w:hAnsi="Times New Roman" w:cs="Times New Roman"/>
          <w:b/>
          <w:sz w:val="24"/>
          <w:szCs w:val="24"/>
        </w:rPr>
        <w:t>.</w:t>
      </w:r>
      <w:r w:rsidR="006D0A2E" w:rsidRPr="006D0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0A2E">
        <w:rPr>
          <w:rFonts w:ascii="Times New Roman" w:hAnsi="Times New Roman" w:cs="Times New Roman"/>
          <w:b/>
          <w:sz w:val="24"/>
          <w:szCs w:val="24"/>
        </w:rPr>
        <w:t>Праздник Алфавита</w:t>
      </w:r>
      <w:r w:rsidRPr="00856473">
        <w:rPr>
          <w:rFonts w:ascii="Times New Roman" w:hAnsi="Times New Roman" w:cs="Times New Roman"/>
          <w:b/>
          <w:sz w:val="24"/>
          <w:szCs w:val="24"/>
        </w:rPr>
        <w:t>»</w:t>
      </w:r>
    </w:p>
    <w:p w:rsidR="004570CB" w:rsidRPr="00856473" w:rsidRDefault="004570CB" w:rsidP="004570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473">
        <w:rPr>
          <w:rFonts w:ascii="Times New Roman" w:hAnsi="Times New Roman" w:cs="Times New Roman"/>
          <w:sz w:val="24"/>
          <w:szCs w:val="24"/>
          <w:u w:val="single"/>
        </w:rPr>
        <w:t>Класс</w:t>
      </w:r>
      <w:r w:rsidRPr="00856473">
        <w:rPr>
          <w:rFonts w:ascii="Times New Roman" w:hAnsi="Times New Roman" w:cs="Times New Roman"/>
          <w:sz w:val="24"/>
          <w:szCs w:val="24"/>
        </w:rPr>
        <w:t>: 2</w:t>
      </w:r>
    </w:p>
    <w:p w:rsidR="004570CB" w:rsidRDefault="004570CB" w:rsidP="004570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473">
        <w:rPr>
          <w:rFonts w:ascii="Times New Roman" w:hAnsi="Times New Roman" w:cs="Times New Roman"/>
          <w:sz w:val="24"/>
          <w:szCs w:val="24"/>
          <w:u w:val="single"/>
        </w:rPr>
        <w:t>УМК</w:t>
      </w:r>
      <w:r w:rsidRPr="006D0A2E">
        <w:rPr>
          <w:rFonts w:ascii="Times New Roman" w:hAnsi="Times New Roman" w:cs="Times New Roman"/>
          <w:sz w:val="24"/>
          <w:szCs w:val="24"/>
        </w:rPr>
        <w:t xml:space="preserve">: </w:t>
      </w:r>
      <w:r w:rsidR="006D0A2E">
        <w:rPr>
          <w:rFonts w:ascii="Times New Roman" w:hAnsi="Times New Roman" w:cs="Times New Roman"/>
          <w:sz w:val="24"/>
          <w:szCs w:val="24"/>
        </w:rPr>
        <w:t>Верещагина</w:t>
      </w:r>
      <w:r w:rsidR="006D0A2E" w:rsidRPr="006D0A2E">
        <w:rPr>
          <w:rFonts w:ascii="Times New Roman" w:hAnsi="Times New Roman" w:cs="Times New Roman"/>
          <w:sz w:val="24"/>
          <w:szCs w:val="24"/>
        </w:rPr>
        <w:t xml:space="preserve"> </w:t>
      </w:r>
      <w:r w:rsidR="006D0A2E">
        <w:rPr>
          <w:rFonts w:ascii="Times New Roman" w:hAnsi="Times New Roman" w:cs="Times New Roman"/>
          <w:sz w:val="24"/>
          <w:szCs w:val="24"/>
        </w:rPr>
        <w:t>И</w:t>
      </w:r>
      <w:r w:rsidR="006D0A2E" w:rsidRPr="006D0A2E">
        <w:rPr>
          <w:rFonts w:ascii="Times New Roman" w:hAnsi="Times New Roman" w:cs="Times New Roman"/>
          <w:sz w:val="24"/>
          <w:szCs w:val="24"/>
        </w:rPr>
        <w:t>.</w:t>
      </w:r>
      <w:r w:rsidR="006D0A2E">
        <w:rPr>
          <w:rFonts w:ascii="Times New Roman" w:hAnsi="Times New Roman" w:cs="Times New Roman"/>
          <w:sz w:val="24"/>
          <w:szCs w:val="24"/>
        </w:rPr>
        <w:t>Н</w:t>
      </w:r>
      <w:r w:rsidR="006D0A2E" w:rsidRPr="006D0A2E">
        <w:rPr>
          <w:rFonts w:ascii="Times New Roman" w:hAnsi="Times New Roman" w:cs="Times New Roman"/>
          <w:sz w:val="24"/>
          <w:szCs w:val="24"/>
        </w:rPr>
        <w:t>.</w:t>
      </w:r>
      <w:r w:rsidRPr="006D0A2E">
        <w:rPr>
          <w:rFonts w:ascii="Times New Roman" w:hAnsi="Times New Roman" w:cs="Times New Roman"/>
          <w:sz w:val="24"/>
          <w:szCs w:val="24"/>
        </w:rPr>
        <w:t xml:space="preserve"> « </w:t>
      </w:r>
      <w:r w:rsidRPr="00856473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D0A2E">
        <w:rPr>
          <w:rFonts w:ascii="Times New Roman" w:hAnsi="Times New Roman" w:cs="Times New Roman"/>
          <w:sz w:val="24"/>
          <w:szCs w:val="24"/>
        </w:rPr>
        <w:t>»</w:t>
      </w:r>
    </w:p>
    <w:p w:rsidR="006E7F01" w:rsidRPr="006D0A2E" w:rsidRDefault="006E7F01" w:rsidP="004570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4A5">
        <w:rPr>
          <w:rFonts w:ascii="Times New Roman" w:hAnsi="Times New Roman" w:cs="Times New Roman"/>
          <w:sz w:val="24"/>
          <w:szCs w:val="24"/>
          <w:u w:val="single"/>
        </w:rPr>
        <w:t>Составила</w:t>
      </w:r>
      <w:r>
        <w:rPr>
          <w:rFonts w:ascii="Times New Roman" w:hAnsi="Times New Roman" w:cs="Times New Roman"/>
          <w:sz w:val="24"/>
          <w:szCs w:val="24"/>
        </w:rPr>
        <w:t>: Седова Е.С., учитель высшей категории МОУ «Тверской Гимназии №6»</w:t>
      </w:r>
    </w:p>
    <w:p w:rsidR="004570CB" w:rsidRPr="00856473" w:rsidRDefault="004570CB" w:rsidP="004570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473">
        <w:rPr>
          <w:rFonts w:ascii="Times New Roman" w:hAnsi="Times New Roman" w:cs="Times New Roman"/>
          <w:sz w:val="24"/>
          <w:szCs w:val="24"/>
          <w:u w:val="single"/>
        </w:rPr>
        <w:t>Цели</w:t>
      </w:r>
      <w:r w:rsidRPr="0085647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570CB" w:rsidRPr="00856473" w:rsidRDefault="004570CB" w:rsidP="004570C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6473">
        <w:rPr>
          <w:rFonts w:ascii="Times New Roman" w:hAnsi="Times New Roman" w:cs="Times New Roman"/>
          <w:sz w:val="24"/>
          <w:szCs w:val="24"/>
        </w:rPr>
        <w:t>Повторить алфавит</w:t>
      </w:r>
    </w:p>
    <w:p w:rsidR="004570CB" w:rsidRPr="00856473" w:rsidRDefault="004570CB" w:rsidP="004570C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6473">
        <w:rPr>
          <w:rFonts w:ascii="Times New Roman" w:hAnsi="Times New Roman" w:cs="Times New Roman"/>
          <w:sz w:val="24"/>
          <w:szCs w:val="24"/>
        </w:rPr>
        <w:t>Активизировать знания английского фольклора</w:t>
      </w:r>
    </w:p>
    <w:p w:rsidR="004570CB" w:rsidRPr="00856473" w:rsidRDefault="004570CB" w:rsidP="004570C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6473">
        <w:rPr>
          <w:rFonts w:ascii="Times New Roman" w:hAnsi="Times New Roman" w:cs="Times New Roman"/>
          <w:sz w:val="24"/>
          <w:szCs w:val="24"/>
        </w:rPr>
        <w:t xml:space="preserve">Вспомнить и закрепить в речи пройденную лексику, грамматические структуры </w:t>
      </w:r>
    </w:p>
    <w:p w:rsidR="004570CB" w:rsidRPr="00856473" w:rsidRDefault="004570CB" w:rsidP="004570C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6473">
        <w:rPr>
          <w:rFonts w:ascii="Times New Roman" w:hAnsi="Times New Roman" w:cs="Times New Roman"/>
          <w:sz w:val="24"/>
          <w:szCs w:val="24"/>
        </w:rPr>
        <w:t>Развивать память, внимание мышление учащихся</w:t>
      </w:r>
    </w:p>
    <w:p w:rsidR="004570CB" w:rsidRPr="00856473" w:rsidRDefault="004570CB" w:rsidP="004570C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6473">
        <w:rPr>
          <w:rFonts w:ascii="Times New Roman" w:hAnsi="Times New Roman" w:cs="Times New Roman"/>
          <w:sz w:val="24"/>
          <w:szCs w:val="24"/>
        </w:rPr>
        <w:t xml:space="preserve">Повысить интерес к изучению английского языка </w:t>
      </w:r>
    </w:p>
    <w:p w:rsidR="004570CB" w:rsidRPr="00856473" w:rsidRDefault="004570CB" w:rsidP="004570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0CB" w:rsidRPr="00856473" w:rsidRDefault="004570CB" w:rsidP="004570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473">
        <w:rPr>
          <w:rFonts w:ascii="Times New Roman" w:hAnsi="Times New Roman" w:cs="Times New Roman"/>
          <w:b/>
          <w:sz w:val="24"/>
          <w:szCs w:val="24"/>
        </w:rPr>
        <w:t>Ход урока:</w:t>
      </w:r>
    </w:p>
    <w:tbl>
      <w:tblPr>
        <w:tblStyle w:val="a4"/>
        <w:tblW w:w="0" w:type="auto"/>
        <w:tblLook w:val="04A0"/>
      </w:tblPr>
      <w:tblGrid>
        <w:gridCol w:w="2689"/>
        <w:gridCol w:w="7993"/>
      </w:tblGrid>
      <w:tr w:rsidR="00E93DFE" w:rsidRPr="00856473" w:rsidTr="002020B5">
        <w:tc>
          <w:tcPr>
            <w:tcW w:w="2689" w:type="dxa"/>
          </w:tcPr>
          <w:p w:rsidR="004570CB" w:rsidRPr="00B20BB4" w:rsidRDefault="004570CB" w:rsidP="006D0A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0B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Приветствие </w:t>
            </w:r>
          </w:p>
        </w:tc>
        <w:tc>
          <w:tcPr>
            <w:tcW w:w="7993" w:type="dxa"/>
          </w:tcPr>
          <w:p w:rsidR="004570CB" w:rsidRPr="00856473" w:rsidRDefault="004570CB" w:rsidP="004570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6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Hello children. Sit down. Today we can play different games. </w:t>
            </w:r>
          </w:p>
          <w:p w:rsidR="004570CB" w:rsidRPr="00856473" w:rsidRDefault="004570CB" w:rsidP="004570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6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you play? – (Yes, we can)</w:t>
            </w:r>
          </w:p>
          <w:p w:rsidR="004570CB" w:rsidRPr="00856473" w:rsidRDefault="004570CB" w:rsidP="004570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6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 will go to the land </w:t>
            </w:r>
            <w:proofErr w:type="spellStart"/>
            <w:r w:rsidRPr="00856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Alphavitiya</w:t>
            </w:r>
            <w:proofErr w:type="spellEnd"/>
            <w:r w:rsidRPr="00856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Our train will stop at the stations and we can walk there and play.</w:t>
            </w:r>
          </w:p>
          <w:p w:rsidR="004570CB" w:rsidRPr="00856473" w:rsidRDefault="004570CB" w:rsidP="006D0A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6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="006D0A2E" w:rsidRPr="00856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856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start. </w:t>
            </w:r>
          </w:p>
        </w:tc>
      </w:tr>
      <w:tr w:rsidR="00E93DFE" w:rsidRPr="005844A5" w:rsidTr="002020B5">
        <w:tc>
          <w:tcPr>
            <w:tcW w:w="2689" w:type="dxa"/>
          </w:tcPr>
          <w:p w:rsidR="004570CB" w:rsidRPr="00B20BB4" w:rsidRDefault="00451338" w:rsidP="00451338">
            <w:pPr>
              <w:pStyle w:val="a3"/>
              <w:numPr>
                <w:ilvl w:val="0"/>
                <w:numId w:val="3"/>
              </w:numPr>
              <w:ind w:left="284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20B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Остановка 1.</w:t>
            </w:r>
          </w:p>
          <w:p w:rsidR="00451338" w:rsidRPr="00856473" w:rsidRDefault="00451338" w:rsidP="00451338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56473">
              <w:rPr>
                <w:rFonts w:ascii="Times New Roman" w:hAnsi="Times New Roman" w:cs="Times New Roman"/>
                <w:sz w:val="24"/>
                <w:szCs w:val="24"/>
              </w:rPr>
              <w:t>Стихи-договорки</w:t>
            </w:r>
            <w:proofErr w:type="spellEnd"/>
            <w:r w:rsidRPr="008564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93" w:type="dxa"/>
          </w:tcPr>
          <w:p w:rsidR="004570CB" w:rsidRPr="00856473" w:rsidRDefault="00451338" w:rsidP="004513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6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This is our first stop. You will hear Russian poems but you must finish this poem with an English word. </w:t>
            </w:r>
          </w:p>
          <w:p w:rsidR="00451338" w:rsidRPr="00856473" w:rsidRDefault="00451338" w:rsidP="0045133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564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Мишка косолапый </w:t>
            </w:r>
          </w:p>
          <w:p w:rsidR="00451338" w:rsidRPr="00856473" w:rsidRDefault="00451338" w:rsidP="0045133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56473">
              <w:rPr>
                <w:rFonts w:ascii="Times New Roman" w:hAnsi="Times New Roman" w:cs="Times New Roman"/>
                <w:i/>
                <w:sz w:val="24"/>
                <w:szCs w:val="24"/>
              </w:rPr>
              <w:t>Ходит еле-еле</w:t>
            </w:r>
          </w:p>
          <w:p w:rsidR="00451338" w:rsidRPr="00856473" w:rsidRDefault="00451338" w:rsidP="0045133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6473">
              <w:rPr>
                <w:rFonts w:ascii="Times New Roman" w:hAnsi="Times New Roman" w:cs="Times New Roman"/>
                <w:i/>
                <w:sz w:val="24"/>
                <w:szCs w:val="24"/>
              </w:rPr>
              <w:t>Мишка-медвежонок по-английски –</w:t>
            </w:r>
            <w:r w:rsidRPr="008564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5647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bear</w:t>
            </w:r>
          </w:p>
          <w:p w:rsidR="00451338" w:rsidRPr="00856473" w:rsidRDefault="00451338" w:rsidP="0045133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6473">
              <w:rPr>
                <w:rFonts w:ascii="Times New Roman" w:hAnsi="Times New Roman" w:cs="Times New Roman"/>
                <w:i/>
                <w:sz w:val="24"/>
                <w:szCs w:val="24"/>
              </w:rPr>
              <w:t>Кот вчера съел мой омлет,</w:t>
            </w:r>
          </w:p>
          <w:p w:rsidR="00451338" w:rsidRPr="00856473" w:rsidRDefault="00451338" w:rsidP="0045133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564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Он – воришка, этот </w:t>
            </w:r>
            <w:r w:rsidRPr="0085647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cat!</w:t>
            </w:r>
            <w:r w:rsidRPr="008564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451338" w:rsidRPr="00856473" w:rsidRDefault="00451338" w:rsidP="0045133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564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меня живет </w:t>
            </w:r>
            <w:r w:rsidR="00CE5111" w:rsidRPr="00856473">
              <w:rPr>
                <w:rFonts w:ascii="Times New Roman" w:hAnsi="Times New Roman" w:cs="Times New Roman"/>
                <w:i/>
                <w:sz w:val="24"/>
                <w:szCs w:val="24"/>
              </w:rPr>
              <w:t>бульдог</w:t>
            </w:r>
            <w:r w:rsidRPr="00856473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451338" w:rsidRPr="00856473" w:rsidRDefault="00451338" w:rsidP="0045133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564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собака – это </w:t>
            </w:r>
            <w:r w:rsidRPr="0085647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dog!</w:t>
            </w:r>
            <w:r w:rsidRPr="008564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451338" w:rsidRPr="00856473" w:rsidRDefault="00451338" w:rsidP="0045133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6473">
              <w:rPr>
                <w:rFonts w:ascii="Times New Roman" w:hAnsi="Times New Roman" w:cs="Times New Roman"/>
                <w:i/>
                <w:sz w:val="24"/>
                <w:szCs w:val="24"/>
              </w:rPr>
              <w:t>Прыгнул из грядки прямо на порог</w:t>
            </w:r>
          </w:p>
          <w:p w:rsidR="00451338" w:rsidRPr="00856473" w:rsidRDefault="00451338" w:rsidP="0045133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64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Зеленая красавица, лягушка – </w:t>
            </w:r>
            <w:r w:rsidRPr="0085647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frog!</w:t>
            </w:r>
          </w:p>
          <w:p w:rsidR="00451338" w:rsidRPr="00856473" w:rsidRDefault="00CE5111" w:rsidP="0045133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6473">
              <w:rPr>
                <w:rFonts w:ascii="Times New Roman" w:hAnsi="Times New Roman" w:cs="Times New Roman"/>
                <w:i/>
                <w:sz w:val="24"/>
                <w:szCs w:val="24"/>
              </w:rPr>
              <w:t>Трудный вам задам вопрос</w:t>
            </w:r>
          </w:p>
          <w:p w:rsidR="00CE5111" w:rsidRPr="00856473" w:rsidRDefault="00CE5111" w:rsidP="00CE511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64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 назвали лошадь? – </w:t>
            </w:r>
            <w:r w:rsidRPr="0085647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Horse </w:t>
            </w:r>
          </w:p>
          <w:p w:rsidR="00CE5111" w:rsidRPr="00856473" w:rsidRDefault="00CE5111" w:rsidP="0045133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6473">
              <w:rPr>
                <w:rFonts w:ascii="Times New Roman" w:hAnsi="Times New Roman" w:cs="Times New Roman"/>
                <w:i/>
                <w:sz w:val="24"/>
                <w:szCs w:val="24"/>
              </w:rPr>
              <w:t>В зоопарке обезьянки</w:t>
            </w:r>
          </w:p>
          <w:p w:rsidR="00CE5111" w:rsidRPr="00856473" w:rsidRDefault="00CE5111" w:rsidP="00CE511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64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Обезьянки это – </w:t>
            </w:r>
            <w:r w:rsidRPr="0085647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monkey.</w:t>
            </w:r>
            <w:r w:rsidRPr="008564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CE5111" w:rsidRPr="00856473" w:rsidRDefault="00CE5111" w:rsidP="0045133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64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Свинья есть хочет каждый миг, </w:t>
            </w:r>
          </w:p>
          <w:p w:rsidR="00CE5111" w:rsidRDefault="00CE5111" w:rsidP="00CE511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64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свинью мы называем – </w:t>
            </w:r>
            <w:r w:rsidRPr="0085647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pig.</w:t>
            </w:r>
            <w:r w:rsidRPr="008564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6D0A2E" w:rsidRPr="006D0A2E" w:rsidRDefault="006D0A2E" w:rsidP="006D0A2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Английская миссис, немецкая фрау – </w:t>
            </w:r>
          </w:p>
          <w:p w:rsidR="006D0A2E" w:rsidRPr="006D0A2E" w:rsidRDefault="006D0A2E" w:rsidP="006D0A2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Утром все доят кормилицу – </w:t>
            </w:r>
            <w:r w:rsidRPr="006D0A2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cow</w:t>
            </w:r>
            <w:r w:rsidRPr="006D0A2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D0A2E" w:rsidRDefault="006D0A2E" w:rsidP="006D0A2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нее большущий вред, </w:t>
            </w:r>
          </w:p>
          <w:p w:rsidR="006D0A2E" w:rsidRPr="006D0A2E" w:rsidRDefault="006D0A2E" w:rsidP="00F2494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Гнать из подвала надо – </w:t>
            </w:r>
            <w:r w:rsidRPr="006D0A2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rat</w:t>
            </w:r>
            <w:r w:rsidRPr="006D0A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CE5111" w:rsidRPr="006D0A2E" w:rsidRDefault="00CE5111" w:rsidP="00CE511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6473" w:rsidRPr="00F2494E" w:rsidRDefault="00CE5111" w:rsidP="00CE51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6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are very smart. Let’s go further.</w:t>
            </w:r>
          </w:p>
          <w:p w:rsidR="002020B5" w:rsidRPr="00F2494E" w:rsidRDefault="002020B5" w:rsidP="00CE51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20B5" w:rsidRPr="00F2494E" w:rsidRDefault="002020B5" w:rsidP="00CE51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E5111" w:rsidRPr="00856473" w:rsidRDefault="00CE5111" w:rsidP="00CE51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6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93DFE" w:rsidRPr="005844A5" w:rsidTr="002020B5">
        <w:tc>
          <w:tcPr>
            <w:tcW w:w="2689" w:type="dxa"/>
          </w:tcPr>
          <w:p w:rsidR="004570CB" w:rsidRPr="00B20BB4" w:rsidRDefault="00CE5111" w:rsidP="00CE5111">
            <w:pPr>
              <w:pStyle w:val="a3"/>
              <w:numPr>
                <w:ilvl w:val="0"/>
                <w:numId w:val="3"/>
              </w:numPr>
              <w:ind w:left="284" w:hanging="218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20B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Остановка </w:t>
            </w:r>
            <w:r w:rsidR="002020B5" w:rsidRPr="00B20BB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2</w:t>
            </w:r>
            <w:r w:rsidRPr="00B20B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CE5111" w:rsidRPr="00856473" w:rsidRDefault="00CE5111" w:rsidP="002020B5">
            <w:pPr>
              <w:pStyle w:val="a3"/>
              <w:ind w:left="284" w:hanging="21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64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20B5">
              <w:rPr>
                <w:rFonts w:ascii="Times New Roman" w:hAnsi="Times New Roman" w:cs="Times New Roman"/>
                <w:sz w:val="24"/>
                <w:szCs w:val="24"/>
              </w:rPr>
              <w:t>Буквенные змейки</w:t>
            </w:r>
            <w:r w:rsidRPr="008564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93" w:type="dxa"/>
          </w:tcPr>
          <w:p w:rsidR="004570CB" w:rsidRPr="00856473" w:rsidRDefault="00CE5111" w:rsidP="00335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6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Stop. This is the </w:t>
            </w:r>
            <w:r w:rsidR="002020B5" w:rsidRPr="00856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station “</w:t>
            </w:r>
            <w:r w:rsidR="00202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Snakes from letters</w:t>
            </w:r>
            <w:r w:rsidRPr="00856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335C69" w:rsidRPr="00856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You see </w:t>
            </w:r>
            <w:r w:rsidR="00202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lot of books. They are mixed. You should make lines from them. </w:t>
            </w:r>
          </w:p>
          <w:p w:rsidR="00335C69" w:rsidRPr="00F2494E" w:rsidRDefault="00335C69" w:rsidP="00335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2020B5">
              <w:rPr>
                <w:rFonts w:ascii="Times New Roman" w:hAnsi="Times New Roman" w:cs="Times New Roman"/>
                <w:sz w:val="24"/>
                <w:szCs w:val="24"/>
              </w:rPr>
              <w:t>Каждая</w:t>
            </w:r>
            <w:r w:rsidR="002020B5" w:rsidRPr="00F24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020B5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  <w:r w:rsidR="002020B5" w:rsidRPr="00F24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020B5">
              <w:rPr>
                <w:rFonts w:ascii="Times New Roman" w:hAnsi="Times New Roman" w:cs="Times New Roman"/>
                <w:sz w:val="24"/>
                <w:szCs w:val="24"/>
              </w:rPr>
              <w:t>собирает</w:t>
            </w:r>
            <w:r w:rsidR="002020B5" w:rsidRPr="00F24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020B5"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r w:rsidR="002020B5" w:rsidRPr="00F24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020B5"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  <w:r w:rsidR="002020B5" w:rsidRPr="00F24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020B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2020B5" w:rsidRPr="00F24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020B5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 w:rsidR="002020B5" w:rsidRPr="00F24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020B5"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r w:rsidRPr="00F24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  <w:p w:rsidR="00856473" w:rsidRPr="00F2494E" w:rsidRDefault="00856473" w:rsidP="00335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20B5" w:rsidRPr="005844A5" w:rsidTr="00AC28B4">
        <w:trPr>
          <w:trHeight w:val="1785"/>
        </w:trPr>
        <w:tc>
          <w:tcPr>
            <w:tcW w:w="2689" w:type="dxa"/>
            <w:tcBorders>
              <w:bottom w:val="single" w:sz="4" w:space="0" w:color="auto"/>
            </w:tcBorders>
          </w:tcPr>
          <w:p w:rsidR="002020B5" w:rsidRPr="00B20BB4" w:rsidRDefault="002020B5" w:rsidP="002020B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20B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Остановка 3.</w:t>
            </w:r>
          </w:p>
          <w:p w:rsidR="002020B5" w:rsidRPr="007B439C" w:rsidRDefault="002020B5" w:rsidP="00B20B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«Алфавит в картинках»</w:t>
            </w:r>
          </w:p>
        </w:tc>
        <w:tc>
          <w:tcPr>
            <w:tcW w:w="7993" w:type="dxa"/>
            <w:tcBorders>
              <w:bottom w:val="single" w:sz="4" w:space="0" w:color="auto"/>
            </w:tcBorders>
          </w:tcPr>
          <w:p w:rsidR="002020B5" w:rsidRDefault="002020B5" w:rsidP="00B20B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There are a lot of pictures on the blackboard. You have 3 minutes to remember the names of the pictures find their first letters and then tell me which letters are absent. </w:t>
            </w:r>
          </w:p>
          <w:p w:rsidR="002020B5" w:rsidRPr="00AC28B4" w:rsidRDefault="00AC28B4" w:rsidP="00B20B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ball, cat, dog, green, hare, monkey, nine, pig, red, seven, teddy bear, white, yellow, zebra</w:t>
            </w:r>
          </w:p>
          <w:p w:rsidR="002020B5" w:rsidRDefault="00AC28B4" w:rsidP="00AC28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C28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AC28B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  <w:r w:rsidRPr="00AC28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C28B4">
              <w:rPr>
                <w:rFonts w:ascii="Times New Roman" w:hAnsi="Times New Roman" w:cs="Times New Roman"/>
                <w:b/>
                <w:sz w:val="24"/>
                <w:szCs w:val="24"/>
              </w:rPr>
              <w:t>букв</w:t>
            </w:r>
            <w:r w:rsidRPr="00AC28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AC28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AC28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AC28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AC28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</w:t>
            </w:r>
            <w:r w:rsidRPr="00AC28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k,</w:t>
            </w:r>
            <w:r w:rsidRPr="00AC28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l,</w:t>
            </w:r>
            <w:r w:rsidRPr="00AC28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AC28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q</w:t>
            </w:r>
            <w:r w:rsidRPr="00AC28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AC28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AC28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AC28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AC28B4" w:rsidRPr="00AC28B4" w:rsidRDefault="00AC28B4" w:rsidP="00AC28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AC28B4" w:rsidRPr="00AC28B4" w:rsidTr="00AC28B4">
        <w:trPr>
          <w:trHeight w:val="420"/>
        </w:trPr>
        <w:tc>
          <w:tcPr>
            <w:tcW w:w="2689" w:type="dxa"/>
            <w:tcBorders>
              <w:top w:val="single" w:sz="4" w:space="0" w:color="auto"/>
            </w:tcBorders>
          </w:tcPr>
          <w:p w:rsidR="00AC28B4" w:rsidRPr="00B20BB4" w:rsidRDefault="00AC28B4" w:rsidP="00AC28B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20B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Физкультминутка </w:t>
            </w:r>
          </w:p>
        </w:tc>
        <w:tc>
          <w:tcPr>
            <w:tcW w:w="7993" w:type="dxa"/>
            <w:tcBorders>
              <w:top w:val="single" w:sz="4" w:space="0" w:color="auto"/>
            </w:tcBorders>
          </w:tcPr>
          <w:p w:rsidR="00AC28B4" w:rsidRPr="00AC28B4" w:rsidRDefault="00AC28B4" w:rsidP="00AC28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C28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 up. Clap! Clap!</w:t>
            </w:r>
          </w:p>
          <w:p w:rsidR="00AC28B4" w:rsidRPr="00AC28B4" w:rsidRDefault="00AC28B4" w:rsidP="00AC28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C28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Arms up! Clap! Clap!</w:t>
            </w:r>
          </w:p>
          <w:p w:rsidR="00AC28B4" w:rsidRPr="00AC28B4" w:rsidRDefault="00AC28B4" w:rsidP="00AC28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C28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Step! Step! Arms down!</w:t>
            </w:r>
          </w:p>
          <w:p w:rsidR="00AC28B4" w:rsidRPr="00AC28B4" w:rsidRDefault="00AC28B4" w:rsidP="00AC28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C28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Clap! Clap! Sit down. </w:t>
            </w:r>
          </w:p>
          <w:p w:rsidR="00AC28B4" w:rsidRPr="00AC28B4" w:rsidRDefault="00AC28B4" w:rsidP="00AC28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3DFE" w:rsidRPr="005844A5" w:rsidTr="002020B5">
        <w:tc>
          <w:tcPr>
            <w:tcW w:w="2689" w:type="dxa"/>
          </w:tcPr>
          <w:p w:rsidR="004570CB" w:rsidRPr="00B20BB4" w:rsidRDefault="00856473" w:rsidP="00856473">
            <w:pPr>
              <w:pStyle w:val="a3"/>
              <w:numPr>
                <w:ilvl w:val="0"/>
                <w:numId w:val="3"/>
              </w:numPr>
              <w:ind w:left="284" w:hanging="218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20B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Остановка </w:t>
            </w:r>
            <w:r w:rsidR="00AC28B4" w:rsidRPr="00B20BB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4</w:t>
            </w:r>
            <w:r w:rsidRPr="00B20B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856473" w:rsidRPr="00856473" w:rsidRDefault="00856473" w:rsidP="008564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«Выбери лишнее  слово» </w:t>
            </w:r>
          </w:p>
        </w:tc>
        <w:tc>
          <w:tcPr>
            <w:tcW w:w="7993" w:type="dxa"/>
          </w:tcPr>
          <w:p w:rsidR="004570CB" w:rsidRDefault="00856473" w:rsidP="004570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 you see four words in each line. You must listen to me, remember the translation of the words and find out an odd word.</w:t>
            </w:r>
          </w:p>
          <w:p w:rsidR="00856473" w:rsidRDefault="00856473" w:rsidP="004570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56473" w:rsidRPr="00856473" w:rsidRDefault="00856473" w:rsidP="004570C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564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red, pink, cat, blue</w:t>
            </w:r>
          </w:p>
          <w:p w:rsidR="00856473" w:rsidRPr="00856473" w:rsidRDefault="00AC28B4" w:rsidP="0085647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horse</w:t>
            </w:r>
            <w:r w:rsidR="00856473" w:rsidRPr="008564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 dance, monkey, cow</w:t>
            </w:r>
          </w:p>
          <w:p w:rsidR="00856473" w:rsidRPr="00856473" w:rsidRDefault="00856473" w:rsidP="0085647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564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slim, skip, </w:t>
            </w:r>
            <w:r w:rsidR="00AC28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dance</w:t>
            </w:r>
            <w:r w:rsidRPr="008564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 w:rsidR="00AC28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draw</w:t>
            </w:r>
          </w:p>
          <w:p w:rsidR="00856473" w:rsidRPr="00856473" w:rsidRDefault="00B20BB4" w:rsidP="0085647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merry-go-round, seesaw, roller-skates, swing</w:t>
            </w:r>
          </w:p>
          <w:p w:rsidR="00856473" w:rsidRPr="00856473" w:rsidRDefault="00B20BB4" w:rsidP="0085647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mother, father, brother, together </w:t>
            </w:r>
          </w:p>
          <w:p w:rsidR="00856473" w:rsidRDefault="00856473" w:rsidP="008564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64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three, fine, five, one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56473" w:rsidRPr="00856473" w:rsidRDefault="00856473" w:rsidP="008564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3DFE" w:rsidRPr="00856473" w:rsidTr="002020B5">
        <w:tc>
          <w:tcPr>
            <w:tcW w:w="2689" w:type="dxa"/>
          </w:tcPr>
          <w:p w:rsidR="004570CB" w:rsidRPr="00B20BB4" w:rsidRDefault="00856473" w:rsidP="00856473">
            <w:pPr>
              <w:pStyle w:val="a3"/>
              <w:numPr>
                <w:ilvl w:val="0"/>
                <w:numId w:val="3"/>
              </w:numPr>
              <w:ind w:left="142" w:hanging="218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20B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Остановка </w:t>
            </w:r>
            <w:r w:rsidR="00B20BB4" w:rsidRPr="00B20B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B20B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856473" w:rsidRPr="00B20BB4" w:rsidRDefault="00856473" w:rsidP="00B20BB4">
            <w:pPr>
              <w:ind w:left="-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0B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0BB4" w:rsidRPr="00B20BB4">
              <w:rPr>
                <w:rFonts w:ascii="Times New Roman" w:hAnsi="Times New Roman" w:cs="Times New Roman"/>
                <w:sz w:val="24"/>
                <w:szCs w:val="24"/>
              </w:rPr>
              <w:t xml:space="preserve">Что это за животное? </w:t>
            </w:r>
            <w:r w:rsidRPr="00B20BB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993" w:type="dxa"/>
          </w:tcPr>
          <w:p w:rsidR="00B20BB4" w:rsidRDefault="00B20BB4" w:rsidP="00B20B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Children, I will read you the description of the animal and you must guess what it is.</w:t>
            </w:r>
          </w:p>
          <w:p w:rsidR="00B20BB4" w:rsidRDefault="00B20BB4" w:rsidP="00B20B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20BB4" w:rsidRPr="00B20BB4" w:rsidRDefault="00B20BB4" w:rsidP="00B20BB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20B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It is grey, it is little. It lives in the house </w:t>
            </w:r>
            <w:r w:rsidRPr="00B20BB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(a mouse)</w:t>
            </w:r>
          </w:p>
          <w:p w:rsidR="00B20BB4" w:rsidRPr="00B20BB4" w:rsidRDefault="00B20BB4" w:rsidP="00B20BB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20B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It is, yellow. It is not big, it is little. It lives on the farm. It says “chick, chick”  </w:t>
            </w:r>
            <w:r w:rsidRPr="00B20BB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(a chick)</w:t>
            </w:r>
          </w:p>
          <w:p w:rsidR="00B20BB4" w:rsidRPr="00B20BB4" w:rsidRDefault="00B20BB4" w:rsidP="00B20BB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20B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It is big, it is brown. It doesn’t jump, it doesn’t run. It lives in the forest. </w:t>
            </w:r>
            <w:r w:rsidRPr="00B20BB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(a bear)</w:t>
            </w:r>
          </w:p>
          <w:p w:rsidR="00B20BB4" w:rsidRPr="00B20BB4" w:rsidRDefault="00B20BB4" w:rsidP="00B20BB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20B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It is brown. It is funny. It can jump and run. It lives in the zoo. </w:t>
            </w:r>
            <w:r w:rsidRPr="00B20BB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(a monkey)</w:t>
            </w:r>
          </w:p>
          <w:p w:rsidR="00B20BB4" w:rsidRPr="00B20BB4" w:rsidRDefault="00B20BB4" w:rsidP="00B20BB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20B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It is big and little. It is good. It can be browns, white, </w:t>
            </w:r>
            <w:proofErr w:type="gramStart"/>
            <w:r w:rsidRPr="00B20B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proofErr w:type="gramEnd"/>
            <w:r w:rsidRPr="00B20B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grey. It can walk in the street. It can swim. It can jump and run. It lives in the house. </w:t>
            </w:r>
            <w:r w:rsidRPr="00B20BB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(a dog)</w:t>
            </w:r>
          </w:p>
          <w:p w:rsidR="00B20BB4" w:rsidRPr="00B20BB4" w:rsidRDefault="00B20BB4" w:rsidP="00B20BB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20BB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It is little. It is green. In can jump. It lives on the forest. </w:t>
            </w:r>
            <w:r w:rsidRPr="00B20BB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 a frog)</w:t>
            </w:r>
          </w:p>
          <w:p w:rsidR="007B439C" w:rsidRPr="00856473" w:rsidRDefault="007B439C" w:rsidP="007B43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3DFE" w:rsidRPr="006D0A2E" w:rsidTr="002020B5">
        <w:tc>
          <w:tcPr>
            <w:tcW w:w="2689" w:type="dxa"/>
          </w:tcPr>
          <w:p w:rsidR="007B439C" w:rsidRPr="00B20BB4" w:rsidRDefault="00B20BB4" w:rsidP="007B439C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0B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Остановка 6.</w:t>
            </w:r>
          </w:p>
          <w:p w:rsidR="00B20BB4" w:rsidRDefault="00B20BB4" w:rsidP="007B439C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«Исправь строчные буквы»</w:t>
            </w:r>
          </w:p>
          <w:p w:rsidR="003E6AE4" w:rsidRPr="003E6AE4" w:rsidRDefault="003E6AE4" w:rsidP="007B439C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93" w:type="dxa"/>
          </w:tcPr>
          <w:p w:rsidR="007B439C" w:rsidRPr="00B20BB4" w:rsidRDefault="00B20BB4" w:rsidP="00B20B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0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Children. I’ll give you papers. Big letters are right but small letters are wrong here. Correct the small letters. </w:t>
            </w:r>
          </w:p>
        </w:tc>
      </w:tr>
      <w:tr w:rsidR="007B439C" w:rsidRPr="00856473" w:rsidTr="002020B5">
        <w:tc>
          <w:tcPr>
            <w:tcW w:w="2689" w:type="dxa"/>
          </w:tcPr>
          <w:p w:rsidR="007B439C" w:rsidRDefault="007B439C" w:rsidP="003E6AE4">
            <w:pPr>
              <w:pStyle w:val="a3"/>
              <w:numPr>
                <w:ilvl w:val="0"/>
                <w:numId w:val="3"/>
              </w:numPr>
              <w:ind w:left="142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E002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Остановка</w:t>
            </w:r>
            <w:r w:rsidRPr="00E002F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="003E6AE4" w:rsidRPr="00E002F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7</w:t>
            </w:r>
            <w:r w:rsidRPr="00E002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«Счетный поединок»</w:t>
            </w:r>
          </w:p>
        </w:tc>
        <w:tc>
          <w:tcPr>
            <w:tcW w:w="7993" w:type="dxa"/>
          </w:tcPr>
          <w:p w:rsidR="007B439C" w:rsidRDefault="007B439C" w:rsidP="004570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Children, now I will read you a sum and must tell the result. Example “three and two is…?”</w:t>
            </w:r>
          </w:p>
          <w:p w:rsidR="007B439C" w:rsidRDefault="007B439C" w:rsidP="004570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3+5=</w:t>
            </w:r>
          </w:p>
          <w:p w:rsidR="007B439C" w:rsidRDefault="007B439C" w:rsidP="004570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5+2=</w:t>
            </w:r>
          </w:p>
          <w:p w:rsidR="007B439C" w:rsidRDefault="007B439C" w:rsidP="004570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8+2=</w:t>
            </w:r>
          </w:p>
          <w:p w:rsidR="007B439C" w:rsidRDefault="007B439C" w:rsidP="004570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3+6=</w:t>
            </w:r>
          </w:p>
          <w:p w:rsidR="007B439C" w:rsidRDefault="007B439C" w:rsidP="004570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4+1=</w:t>
            </w:r>
          </w:p>
          <w:p w:rsidR="007B439C" w:rsidRDefault="007B439C" w:rsidP="004570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2+1=</w:t>
            </w:r>
          </w:p>
          <w:p w:rsidR="007B439C" w:rsidRDefault="007B439C" w:rsidP="004570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4+4=</w:t>
            </w:r>
          </w:p>
          <w:p w:rsidR="007B439C" w:rsidRDefault="007B439C" w:rsidP="004570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3+7=</w:t>
            </w:r>
          </w:p>
          <w:p w:rsidR="007B439C" w:rsidRDefault="007B439C" w:rsidP="004570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6+4=</w:t>
            </w:r>
          </w:p>
          <w:p w:rsidR="007B439C" w:rsidRDefault="007B439C" w:rsidP="0045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1+1=</w:t>
            </w:r>
          </w:p>
          <w:p w:rsidR="000F78FE" w:rsidRPr="000F78FE" w:rsidRDefault="000F78FE" w:rsidP="004570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439C" w:rsidRPr="006D0A2E" w:rsidTr="002020B5">
        <w:tc>
          <w:tcPr>
            <w:tcW w:w="2689" w:type="dxa"/>
          </w:tcPr>
          <w:p w:rsidR="007B439C" w:rsidRPr="00E002F4" w:rsidRDefault="003E6AE4" w:rsidP="003E6AE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proofErr w:type="gramStart"/>
            <w:r w:rsidRPr="00E002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Песня про алфавит</w:t>
            </w:r>
            <w:proofErr w:type="gramEnd"/>
            <w:r w:rsidRPr="00E002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</w:tc>
        <w:tc>
          <w:tcPr>
            <w:tcW w:w="7993" w:type="dxa"/>
          </w:tcPr>
          <w:p w:rsidR="000F78FE" w:rsidRDefault="003E6AE4" w:rsidP="000F78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see how you know the ABC. Let’s sing a song about it. </w:t>
            </w:r>
          </w:p>
          <w:p w:rsidR="003E6AE4" w:rsidRPr="003E6AE4" w:rsidRDefault="003E6AE4" w:rsidP="000F78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E6AE4" w:rsidRPr="000F78FE" w:rsidRDefault="003E6AE4" w:rsidP="003E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FE">
              <w:rPr>
                <w:rFonts w:ascii="Times New Roman" w:hAnsi="Times New Roman" w:cs="Times New Roman"/>
                <w:sz w:val="24"/>
                <w:szCs w:val="24"/>
              </w:rPr>
              <w:t>Ребятам раздаются буквы английского алфавита. Начинается песня. Как только произносится буква, которая имеется у ребенка, он поднимается и проговаривает ее. Потом учащиеся хором поют окончание песенки</w:t>
            </w:r>
          </w:p>
          <w:p w:rsidR="003E6AE4" w:rsidRPr="003E6AE4" w:rsidRDefault="003E6AE4" w:rsidP="000F78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439C" w:rsidRPr="005844A5" w:rsidTr="002020B5">
        <w:tc>
          <w:tcPr>
            <w:tcW w:w="2689" w:type="dxa"/>
          </w:tcPr>
          <w:p w:rsidR="000F78FE" w:rsidRPr="00E002F4" w:rsidRDefault="003E6AE4" w:rsidP="003E6AE4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E002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Остановка 8.</w:t>
            </w:r>
          </w:p>
          <w:p w:rsidR="003E6AE4" w:rsidRPr="003E6AE4" w:rsidRDefault="003E6AE4" w:rsidP="003E6AE4">
            <w:pPr>
              <w:pStyle w:val="a3"/>
              <w:tabs>
                <w:tab w:val="left" w:pos="284"/>
              </w:tabs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«Большие художники» </w:t>
            </w:r>
          </w:p>
        </w:tc>
        <w:tc>
          <w:tcPr>
            <w:tcW w:w="7993" w:type="dxa"/>
          </w:tcPr>
          <w:p w:rsidR="006E7F01" w:rsidRDefault="003E6AE4" w:rsidP="003E6A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Now every team will get pictures. I will name the pictures and we should paint it in the right </w:t>
            </w:r>
            <w:proofErr w:type="spellStart"/>
            <w:r w:rsidRPr="006E7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6E7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F78FE" w:rsidRPr="006E7F01" w:rsidRDefault="006E7F01" w:rsidP="003E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(Каждый ученик в команде берет по одной игрушке, раскрашивает свою игрушку, когда слышит о ней предложение, потом все складывается в конверт с подарком) </w:t>
            </w:r>
          </w:p>
          <w:p w:rsidR="006E7F01" w:rsidRPr="006E7F01" w:rsidRDefault="006E7F01" w:rsidP="003E6A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7F01" w:rsidRPr="00F2494E" w:rsidRDefault="006E7F01" w:rsidP="003E6AE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E7F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horse is black.</w:t>
            </w:r>
          </w:p>
          <w:p w:rsidR="006E7F01" w:rsidRDefault="006E7F01" w:rsidP="003E6AE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pig is pink.</w:t>
            </w:r>
          </w:p>
          <w:p w:rsidR="006E7F01" w:rsidRDefault="006E7F01" w:rsidP="003E6AE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ball is yellow and red.</w:t>
            </w:r>
          </w:p>
          <w:p w:rsidR="006E7F01" w:rsidRDefault="006E7F01" w:rsidP="003E6AE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dog is brown.</w:t>
            </w:r>
          </w:p>
          <w:p w:rsidR="006E7F01" w:rsidRDefault="006E7F01" w:rsidP="003E6AE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bike is yellow.</w:t>
            </w:r>
          </w:p>
          <w:p w:rsidR="006E7F01" w:rsidRDefault="006E7F01" w:rsidP="003E6AE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bear is white.</w:t>
            </w:r>
          </w:p>
          <w:p w:rsidR="006E7F01" w:rsidRDefault="006E7F01" w:rsidP="003E6AE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car is blue.</w:t>
            </w:r>
          </w:p>
          <w:p w:rsidR="006E7F01" w:rsidRDefault="006E7F01" w:rsidP="003E6AE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doll is red.</w:t>
            </w:r>
          </w:p>
          <w:p w:rsidR="006E7F01" w:rsidRDefault="006E7F01" w:rsidP="003E6AE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train is grey.</w:t>
            </w:r>
          </w:p>
          <w:p w:rsidR="006E7F01" w:rsidRDefault="006E7F01" w:rsidP="003E6AE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frog is green.</w:t>
            </w:r>
          </w:p>
          <w:p w:rsidR="006E7F01" w:rsidRPr="00F2494E" w:rsidRDefault="006E7F01" w:rsidP="003E6AE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The ship is black and yellow. </w:t>
            </w:r>
          </w:p>
          <w:p w:rsidR="006E7F01" w:rsidRPr="00F2494E" w:rsidRDefault="006E7F01" w:rsidP="003E6AE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0F78FE" w:rsidRPr="005844A5" w:rsidTr="002020B5">
        <w:tc>
          <w:tcPr>
            <w:tcW w:w="2689" w:type="dxa"/>
          </w:tcPr>
          <w:p w:rsidR="000F78FE" w:rsidRPr="00E002F4" w:rsidRDefault="006E7F01" w:rsidP="006E7F01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E002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Остановка 9.</w:t>
            </w:r>
          </w:p>
          <w:p w:rsidR="006E7F01" w:rsidRPr="003E6AE4" w:rsidRDefault="006E7F01" w:rsidP="006E7F01">
            <w:pPr>
              <w:pStyle w:val="a3"/>
              <w:tabs>
                <w:tab w:val="left" w:pos="284"/>
              </w:tabs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«Собери урожай»</w:t>
            </w:r>
          </w:p>
        </w:tc>
        <w:tc>
          <w:tcPr>
            <w:tcW w:w="7993" w:type="dxa"/>
          </w:tcPr>
          <w:p w:rsidR="00E64048" w:rsidRDefault="006E7F01" w:rsidP="006E7F01">
            <w:pPr>
              <w:pStyle w:val="a3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see an apple-tree. There are a lot of apples in it. The apples are letters. And near it you can see a small wood with a lot of mushrooms. The mushrooms are sounds. Match an apple and a mushroom. </w:t>
            </w:r>
          </w:p>
          <w:p w:rsidR="006E7F01" w:rsidRPr="006E7F01" w:rsidRDefault="006E7F01" w:rsidP="006E7F01">
            <w:pPr>
              <w:pStyle w:val="a3"/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494E" w:rsidRPr="005844A5" w:rsidTr="002020B5">
        <w:tc>
          <w:tcPr>
            <w:tcW w:w="2689" w:type="dxa"/>
          </w:tcPr>
          <w:p w:rsidR="00F2494E" w:rsidRPr="00E002F4" w:rsidRDefault="00F2494E" w:rsidP="00A07F8D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ind w:left="142" w:hanging="218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E002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Подведение итогов</w:t>
            </w:r>
          </w:p>
        </w:tc>
        <w:tc>
          <w:tcPr>
            <w:tcW w:w="7993" w:type="dxa"/>
          </w:tcPr>
          <w:p w:rsidR="00F2494E" w:rsidRPr="001428CA" w:rsidRDefault="00F2494E" w:rsidP="00A07F8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Now we are at home again, thank you for your knowledge and wish to learn English. </w:t>
            </w:r>
          </w:p>
        </w:tc>
      </w:tr>
      <w:tr w:rsidR="00F2494E" w:rsidRPr="005844A5" w:rsidTr="002020B5">
        <w:tc>
          <w:tcPr>
            <w:tcW w:w="2689" w:type="dxa"/>
          </w:tcPr>
          <w:p w:rsidR="00F2494E" w:rsidRPr="00E002F4" w:rsidRDefault="00F2494E" w:rsidP="00F2494E">
            <w:pPr>
              <w:pStyle w:val="a3"/>
              <w:tabs>
                <w:tab w:val="left" w:pos="284"/>
              </w:tabs>
              <w:ind w:left="142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7993" w:type="dxa"/>
          </w:tcPr>
          <w:p w:rsidR="00F2494E" w:rsidRPr="001428CA" w:rsidRDefault="00F2494E" w:rsidP="000F78F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4570CB" w:rsidRPr="00E64048" w:rsidRDefault="004570CB" w:rsidP="004570C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570CB" w:rsidRPr="00E64048" w:rsidSect="004570C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102" w:rsidRDefault="000E5102" w:rsidP="00CE5111">
      <w:pPr>
        <w:spacing w:after="0" w:line="240" w:lineRule="auto"/>
      </w:pPr>
      <w:r>
        <w:separator/>
      </w:r>
    </w:p>
  </w:endnote>
  <w:endnote w:type="continuationSeparator" w:id="0">
    <w:p w:rsidR="000E5102" w:rsidRDefault="000E5102" w:rsidP="00CE5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53894"/>
      <w:docPartObj>
        <w:docPartGallery w:val="Page Numbers (Bottom of Page)"/>
        <w:docPartUnique/>
      </w:docPartObj>
    </w:sdtPr>
    <w:sdtContent>
      <w:p w:rsidR="006E7F01" w:rsidRDefault="005A69FF">
        <w:pPr>
          <w:pStyle w:val="a7"/>
          <w:jc w:val="right"/>
        </w:pPr>
        <w:fldSimple w:instr=" PAGE   \* MERGEFORMAT ">
          <w:r w:rsidR="005844A5">
            <w:rPr>
              <w:noProof/>
            </w:rPr>
            <w:t>1</w:t>
          </w:r>
        </w:fldSimple>
      </w:p>
    </w:sdtContent>
  </w:sdt>
  <w:p w:rsidR="00B20BB4" w:rsidRDefault="00B20BB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102" w:rsidRDefault="000E5102" w:rsidP="00CE5111">
      <w:pPr>
        <w:spacing w:after="0" w:line="240" w:lineRule="auto"/>
      </w:pPr>
      <w:r>
        <w:separator/>
      </w:r>
    </w:p>
  </w:footnote>
  <w:footnote w:type="continuationSeparator" w:id="0">
    <w:p w:rsidR="000E5102" w:rsidRDefault="000E5102" w:rsidP="00CE5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20F"/>
    <w:multiLevelType w:val="hybridMultilevel"/>
    <w:tmpl w:val="0A966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541CE"/>
    <w:multiLevelType w:val="hybridMultilevel"/>
    <w:tmpl w:val="1D384E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8022B"/>
    <w:multiLevelType w:val="hybridMultilevel"/>
    <w:tmpl w:val="01D6D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65FEC"/>
    <w:multiLevelType w:val="hybridMultilevel"/>
    <w:tmpl w:val="72D27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A0C04"/>
    <w:multiLevelType w:val="hybridMultilevel"/>
    <w:tmpl w:val="DDD25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70CB"/>
    <w:rsid w:val="000D441F"/>
    <w:rsid w:val="000E5102"/>
    <w:rsid w:val="000F78FE"/>
    <w:rsid w:val="001428CA"/>
    <w:rsid w:val="002020B5"/>
    <w:rsid w:val="00335C69"/>
    <w:rsid w:val="003E6AE4"/>
    <w:rsid w:val="00451338"/>
    <w:rsid w:val="004570CB"/>
    <w:rsid w:val="004756B7"/>
    <w:rsid w:val="00580B15"/>
    <w:rsid w:val="005844A5"/>
    <w:rsid w:val="005A69FF"/>
    <w:rsid w:val="0063302D"/>
    <w:rsid w:val="006D0A2E"/>
    <w:rsid w:val="006E7F01"/>
    <w:rsid w:val="007B439C"/>
    <w:rsid w:val="007D40F8"/>
    <w:rsid w:val="00856473"/>
    <w:rsid w:val="00A359C7"/>
    <w:rsid w:val="00AC28B4"/>
    <w:rsid w:val="00B20BB4"/>
    <w:rsid w:val="00CE5111"/>
    <w:rsid w:val="00DE3AEF"/>
    <w:rsid w:val="00E002F4"/>
    <w:rsid w:val="00E20322"/>
    <w:rsid w:val="00E64048"/>
    <w:rsid w:val="00E93DFE"/>
    <w:rsid w:val="00F24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0CB"/>
    <w:pPr>
      <w:ind w:left="720"/>
      <w:contextualSpacing/>
    </w:pPr>
  </w:style>
  <w:style w:type="table" w:styleId="a4">
    <w:name w:val="Table Grid"/>
    <w:basedOn w:val="a1"/>
    <w:uiPriority w:val="59"/>
    <w:rsid w:val="004570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E5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5111"/>
  </w:style>
  <w:style w:type="paragraph" w:styleId="a7">
    <w:name w:val="footer"/>
    <w:basedOn w:val="a"/>
    <w:link w:val="a8"/>
    <w:uiPriority w:val="99"/>
    <w:unhideWhenUsed/>
    <w:rsid w:val="00CE5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5111"/>
  </w:style>
  <w:style w:type="paragraph" w:styleId="a9">
    <w:name w:val="Balloon Text"/>
    <w:basedOn w:val="a"/>
    <w:link w:val="aa"/>
    <w:uiPriority w:val="99"/>
    <w:semiHidden/>
    <w:unhideWhenUsed/>
    <w:rsid w:val="00142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28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FF6BB-6F9E-4301-9A0D-72CE433E0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Катя</cp:lastModifiedBy>
  <cp:revision>11</cp:revision>
  <cp:lastPrinted>2011-01-04T17:27:00Z</cp:lastPrinted>
  <dcterms:created xsi:type="dcterms:W3CDTF">2010-03-03T06:56:00Z</dcterms:created>
  <dcterms:modified xsi:type="dcterms:W3CDTF">2013-04-11T04:28:00Z</dcterms:modified>
</cp:coreProperties>
</file>